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附件3</w:t>
      </w:r>
    </w:p>
    <w:p>
      <w:pPr>
        <w:rPr>
          <w:rFonts w:ascii="黑体" w:hAnsi="黑体" w:eastAsia="黑体" w:cs="黑体"/>
          <w:sz w:val="32"/>
          <w:szCs w:val="48"/>
        </w:rPr>
      </w:pPr>
      <w:r>
        <w:rPr>
          <w:rFonts w:hint="eastAsia" w:ascii="仿宋_GB2312" w:hAnsi="仿宋" w:eastAsia="仿宋_GB2312" w:cs="仿宋"/>
          <w:sz w:val="32"/>
          <w:szCs w:val="48"/>
        </w:rPr>
        <w:t>编号：</w:t>
      </w:r>
    </w:p>
    <w:p>
      <w:pPr>
        <w:rPr>
          <w:rFonts w:ascii="黑体" w:hAnsi="黑体" w:eastAsia="黑体"/>
          <w:szCs w:val="32"/>
        </w:rPr>
      </w:pPr>
    </w:p>
    <w:p>
      <w:pPr>
        <w:pStyle w:val="3"/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2023年江苏省自然科学百篇优秀学术成果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论文申报书</w:t>
      </w:r>
      <w:bookmarkEnd w:id="0"/>
    </w:p>
    <w:p>
      <w:pPr>
        <w:rPr>
          <w:rFonts w:ascii="黑体" w:hAnsi="黑体" w:eastAsia="黑体"/>
          <w:szCs w:val="32"/>
        </w:rPr>
      </w:pPr>
    </w:p>
    <w:p>
      <w:pPr>
        <w:spacing w:line="594" w:lineRule="exact"/>
        <w:ind w:firstLine="200"/>
        <w:rPr>
          <w:rFonts w:ascii="仿宋" w:hAnsi="仿宋" w:eastAsia="仿宋"/>
          <w:szCs w:val="32"/>
        </w:rPr>
      </w:pP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题</w:t>
      </w:r>
      <w:r>
        <w:rPr>
          <w:rFonts w:ascii="黑体" w:hAnsi="仿宋" w:eastAsia="黑体"/>
          <w:sz w:val="32"/>
          <w:szCs w:val="48"/>
        </w:rPr>
        <w:t xml:space="preserve">    </w:t>
      </w:r>
      <w:r>
        <w:rPr>
          <w:rFonts w:hint="eastAsia" w:ascii="黑体" w:hAnsi="仿宋" w:eastAsia="黑体"/>
          <w:sz w:val="32"/>
          <w:szCs w:val="48"/>
        </w:rPr>
        <w:t>目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作</w:t>
      </w:r>
      <w:r>
        <w:rPr>
          <w:rFonts w:ascii="黑体" w:hAnsi="仿宋" w:eastAsia="黑体"/>
          <w:sz w:val="32"/>
          <w:szCs w:val="48"/>
        </w:rPr>
        <w:t xml:space="preserve">    </w:t>
      </w:r>
      <w:r>
        <w:rPr>
          <w:rFonts w:hint="eastAsia" w:ascii="黑体" w:hAnsi="仿宋" w:eastAsia="黑体"/>
          <w:sz w:val="32"/>
          <w:szCs w:val="48"/>
        </w:rPr>
        <w:t>者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联系电话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hint="eastAsia"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</w:rPr>
      </w:pPr>
      <w:r>
        <w:rPr>
          <w:rFonts w:hint="eastAsia" w:ascii="黑体" w:hAnsi="仿宋" w:eastAsia="黑体"/>
          <w:sz w:val="32"/>
          <w:szCs w:val="48"/>
        </w:rPr>
        <w:t>工作单位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推荐（初评）单位</w:t>
      </w:r>
      <w:r>
        <w:rPr>
          <w:rFonts w:ascii="仿宋" w:hAnsi="仿宋" w:eastAsia="仿宋"/>
          <w:sz w:val="32"/>
          <w:szCs w:val="48"/>
        </w:rPr>
        <w:t xml:space="preserve">   </w:t>
      </w:r>
      <w:r>
        <w:rPr>
          <w:rFonts w:hint="eastAsia" w:ascii="仿宋" w:hAnsi="仿宋" w:eastAsia="仿宋"/>
          <w:sz w:val="32"/>
          <w:szCs w:val="48"/>
          <w:u w:val="single"/>
        </w:rPr>
        <w:t xml:space="preserve">       </w:t>
      </w:r>
      <w:r>
        <w:rPr>
          <w:rFonts w:ascii="仿宋" w:hAnsi="仿宋" w:eastAsia="仿宋"/>
          <w:sz w:val="32"/>
          <w:szCs w:val="48"/>
          <w:u w:val="single"/>
        </w:rPr>
        <w:t xml:space="preserve">                      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 xml:space="preserve">           </w:t>
      </w:r>
    </w:p>
    <w:p>
      <w:pPr>
        <w:spacing w:line="594" w:lineRule="exact"/>
        <w:ind w:firstLine="200"/>
        <w:jc w:val="center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>填表时间：      年     月     日</w:t>
      </w: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pStyle w:val="3"/>
      </w:pPr>
    </w:p>
    <w:p/>
    <w:p>
      <w:pPr>
        <w:spacing w:line="594" w:lineRule="exact"/>
        <w:jc w:val="center"/>
        <w:rPr>
          <w:sz w:val="32"/>
          <w:szCs w:val="36"/>
        </w:rPr>
      </w:pPr>
      <w:r>
        <w:rPr>
          <w:rFonts w:hint="eastAsia" w:ascii="楷体" w:hAnsi="楷体" w:eastAsia="楷体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Style w:val="4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34"/>
        <w:gridCol w:w="1429"/>
        <w:gridCol w:w="1035"/>
        <w:gridCol w:w="1518"/>
        <w:gridCol w:w="1260"/>
        <w:gridCol w:w="8"/>
        <w:gridCol w:w="11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10" w:hRule="atLeast"/>
          <w:jc w:val="center"/>
        </w:trPr>
        <w:tc>
          <w:tcPr>
            <w:tcW w:w="2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文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6413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ISSN</w:t>
            </w:r>
          </w:p>
        </w:tc>
        <w:tc>
          <w:tcPr>
            <w:tcW w:w="2431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论文类别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基础研究    □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应用研究    □</w:t>
            </w:r>
          </w:p>
          <w:p>
            <w:r>
              <w:rPr>
                <w:rFonts w:hint="eastAsia" w:ascii="仿宋" w:hAnsi="仿宋" w:eastAsia="仿宋"/>
                <w:sz w:val="24"/>
              </w:rPr>
              <w:t>综述性    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科集群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论文刊发期刊被收录情况</w:t>
            </w:r>
          </w:p>
        </w:tc>
        <w:tc>
          <w:tcPr>
            <w:tcW w:w="641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CSCD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 北大核心□  SCI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 EI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作者（排序以论文发表为准）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论文计量学指标</w:t>
            </w: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中文论文</w:t>
            </w:r>
          </w:p>
        </w:tc>
        <w:tc>
          <w:tcPr>
            <w:tcW w:w="10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（选填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种）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被引次数</w:t>
            </w:r>
          </w:p>
        </w:tc>
        <w:tc>
          <w:tcPr>
            <w:tcW w:w="11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下载次数</w:t>
            </w:r>
          </w:p>
        </w:tc>
        <w:tc>
          <w:tcPr>
            <w:tcW w:w="11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英文论文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WoS</w:t>
            </w:r>
            <w:r>
              <w:rPr>
                <w:rFonts w:hint="eastAsia" w:ascii="仿宋" w:hAnsi="仿宋" w:eastAsia="仿宋"/>
                <w:sz w:val="24"/>
              </w:rPr>
              <w:t>被引次数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WoS</w:t>
            </w:r>
            <w:r>
              <w:rPr>
                <w:rFonts w:hint="eastAsia" w:ascii="仿宋" w:hAnsi="仿宋" w:eastAsia="仿宋"/>
                <w:sz w:val="24"/>
              </w:rPr>
              <w:t>使用次数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论文何时受过何等奖励</w:t>
            </w:r>
          </w:p>
        </w:tc>
        <w:tc>
          <w:tcPr>
            <w:tcW w:w="6413" w:type="dxa"/>
            <w:gridSpan w:val="6"/>
            <w:vAlign w:val="center"/>
          </w:tcPr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spacing w:line="594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论文摘要（500字以内，外文论文同时提供原文和中文）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</w:pPr>
          </w:p>
          <w:p/>
          <w:p/>
          <w:p>
            <w:pPr>
              <w:pStyle w:val="3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spacing w:line="594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论文主要成就（重要性、创新性、科学性及应用价值，</w:t>
            </w:r>
            <w:r>
              <w:rPr>
                <w:rFonts w:ascii="仿宋" w:hAnsi="仿宋" w:eastAsia="仿宋"/>
                <w:sz w:val="24"/>
              </w:rPr>
              <w:t>800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国内外、省内外相同相近领域研究进展简况（500字以内）</w:t>
            </w:r>
          </w:p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承诺书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（第一作者或通讯作者签字）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9060" w:type="dxa"/>
            <w:gridSpan w:val="8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作者所在单位意见</w:t>
            </w:r>
          </w:p>
          <w:p>
            <w:pPr>
              <w:pStyle w:val="3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060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/>
        </w:tc>
      </w:tr>
    </w:tbl>
    <w:p>
      <w:pPr>
        <w:pStyle w:val="2"/>
        <w:ind w:firstLine="0"/>
        <w:rPr>
          <w:rFonts w:eastAsia="仿宋_GB2312"/>
          <w:szCs w:val="21"/>
        </w:rPr>
      </w:pPr>
    </w:p>
    <w:p>
      <w:pPr>
        <w:rPr>
          <w:rFonts w:eastAsia="楷体"/>
          <w:sz w:val="32"/>
        </w:rPr>
      </w:pPr>
      <w:r>
        <w:rPr>
          <w:rFonts w:eastAsia="楷体"/>
          <w:sz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jRlNmUzY2E2MDJmODBiOTBlNTg5YWNlMDRjZmMifQ=="/>
  </w:docVars>
  <w:rsids>
    <w:rsidRoot w:val="0CD10ED1"/>
    <w:rsid w:val="0CD1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2023-09-07T02:35:00Z</dcterms:created>
  <dc:creator>Administrator</dc:creator>
  <cp:lastModifiedBy>Administrator</cp:lastModifiedBy>
  <dcterms:modified xsi:type="dcterms:W3CDTF">2023-09-07T02:35:49Z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91E9D9FE3DD54CF7B7AC6915E3B250D0_11</vt:lpwstr>
  </property>
</Properties>
</file>